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FA043" w14:textId="3555E3FF" w:rsidR="00CA0B13" w:rsidRPr="005A7BDF" w:rsidRDefault="00CA0B13" w:rsidP="004827B1">
      <w:pPr>
        <w:jc w:val="center"/>
        <w:rPr>
          <w:b/>
          <w:bCs/>
        </w:rPr>
      </w:pPr>
      <w:r w:rsidRPr="005A7BDF">
        <w:rPr>
          <w:b/>
          <w:bCs/>
        </w:rPr>
        <w:t>MEMÒRIA DE COMISSI</w:t>
      </w:r>
      <w:r w:rsidR="0022731E">
        <w:rPr>
          <w:b/>
          <w:bCs/>
        </w:rPr>
        <w:t>Ó</w:t>
      </w:r>
      <w:r w:rsidRPr="005A7BDF">
        <w:rPr>
          <w:b/>
          <w:bCs/>
        </w:rPr>
        <w:t xml:space="preserve"> MIGDIA</w:t>
      </w:r>
    </w:p>
    <w:p w14:paraId="2180D882" w14:textId="77777777" w:rsidR="00CA0B13" w:rsidRDefault="00CA0B13"/>
    <w:p w14:paraId="54030567" w14:textId="05D68D42" w:rsidR="00CA0B13" w:rsidRDefault="00CA0B13">
      <w:r>
        <w:t>Aquest curs</w:t>
      </w:r>
      <w:r w:rsidR="00BE6836">
        <w:t xml:space="preserve"> s’ha iniciat amb canvis per part de l’equip del servei de menjador. Durant el curs passat es va reclamar a l’empresa de menjador canvis en la manera de gestionar el servei de monitoratge i cuina (no de persones) en diferents punts:</w:t>
      </w:r>
    </w:p>
    <w:p w14:paraId="7B47E3F0" w14:textId="48BF30EA" w:rsidR="00BE6836" w:rsidRDefault="00BE6836" w:rsidP="00BE6836">
      <w:pPr>
        <w:pStyle w:val="Pargrafdellista"/>
        <w:numPr>
          <w:ilvl w:val="0"/>
          <w:numId w:val="1"/>
        </w:numPr>
      </w:pPr>
      <w:r>
        <w:t>C</w:t>
      </w:r>
      <w:r w:rsidR="00C94D9C">
        <w:t>o</w:t>
      </w:r>
      <w:r>
        <w:t>municació i gestió de les incidències que puguin succeïr a l’estona de migida</w:t>
      </w:r>
    </w:p>
    <w:p w14:paraId="054C9551" w14:textId="272B5153" w:rsidR="00BE6836" w:rsidRDefault="00C94D9C" w:rsidP="00BE6836">
      <w:pPr>
        <w:pStyle w:val="Pargrafdellista"/>
        <w:numPr>
          <w:ilvl w:val="0"/>
          <w:numId w:val="1"/>
        </w:numPr>
      </w:pPr>
      <w:r>
        <w:t>P</w:t>
      </w:r>
      <w:r w:rsidR="00BE6836">
        <w:t>resentac</w:t>
      </w:r>
      <w:r>
        <w:t>ió</w:t>
      </w:r>
      <w:r w:rsidR="00BE6836">
        <w:t xml:space="preserve"> dels plats</w:t>
      </w:r>
      <w:r>
        <w:t xml:space="preserve"> per fer-los més atractius als infants, però igual de saludables</w:t>
      </w:r>
    </w:p>
    <w:p w14:paraId="0064ACDB" w14:textId="7763E54A" w:rsidR="00BE6836" w:rsidRDefault="00BE6836" w:rsidP="00BE6836">
      <w:pPr>
        <w:pStyle w:val="Pargrafdellista"/>
        <w:numPr>
          <w:ilvl w:val="0"/>
          <w:numId w:val="1"/>
        </w:numPr>
      </w:pPr>
      <w:r>
        <w:t>Canvis en el menú fent una valoració de l’acceptació dels palts proposats</w:t>
      </w:r>
      <w:r w:rsidR="00F109A7">
        <w:t xml:space="preserve"> per canviar si es dona el cas en algún plat concret</w:t>
      </w:r>
    </w:p>
    <w:p w14:paraId="3393A743" w14:textId="1B721D0D" w:rsidR="00BE6836" w:rsidRDefault="00BE6836" w:rsidP="00BE6836">
      <w:pPr>
        <w:pStyle w:val="Pargrafdellista"/>
        <w:numPr>
          <w:ilvl w:val="0"/>
          <w:numId w:val="1"/>
        </w:numPr>
      </w:pPr>
      <w:r>
        <w:t>Canvis en la comunicació amb l’equip directiu i de tutor</w:t>
      </w:r>
      <w:r w:rsidR="00F109A7">
        <w:t>s/es sobre actituds, conflictes i casos que s’hagin pogut detectar per tractar-los en conjunt</w:t>
      </w:r>
    </w:p>
    <w:p w14:paraId="0FE099A3" w14:textId="5491B5E3" w:rsidR="00DE3543" w:rsidRDefault="00DE3543" w:rsidP="00DE3543">
      <w:pPr>
        <w:pStyle w:val="Pargrafdellista"/>
        <w:numPr>
          <w:ilvl w:val="0"/>
          <w:numId w:val="1"/>
        </w:numPr>
      </w:pPr>
      <w:r>
        <w:t xml:space="preserve">Execució del protocol </w:t>
      </w:r>
      <w:r w:rsidR="00032506">
        <w:t xml:space="preserve">de comportament a l’estona de migdia, </w:t>
      </w:r>
      <w:r>
        <w:t>establert entre l’escola-comissó-empresa</w:t>
      </w:r>
    </w:p>
    <w:p w14:paraId="76518B87" w14:textId="359E3FBC" w:rsidR="00032506" w:rsidRDefault="00032506" w:rsidP="00DE3543">
      <w:pPr>
        <w:pStyle w:val="Pargrafdellista"/>
        <w:numPr>
          <w:ilvl w:val="0"/>
          <w:numId w:val="1"/>
        </w:numPr>
      </w:pPr>
      <w:r>
        <w:t>Aplicació del protocol de comportament dels monitors duant l’execució de les seves tasques acordat per la comissió i l’empresa</w:t>
      </w:r>
    </w:p>
    <w:p w14:paraId="65D78AE0" w14:textId="5A01D034" w:rsidR="00BE6836" w:rsidRDefault="00F109A7" w:rsidP="00BE6836">
      <w:pPr>
        <w:pStyle w:val="Pargrafdellista"/>
        <w:numPr>
          <w:ilvl w:val="0"/>
          <w:numId w:val="1"/>
        </w:numPr>
      </w:pPr>
      <w:r>
        <w:t>Millores concretes del servei de lleure (Pla anual d’activitats dirigides, coordianció amb els valors de l’escola, activitats en setmanes temàtiques de l’escola, etc.)</w:t>
      </w:r>
    </w:p>
    <w:p w14:paraId="35360F55" w14:textId="77777777" w:rsidR="003224AE" w:rsidRDefault="003224AE" w:rsidP="003224AE"/>
    <w:p w14:paraId="1F96DE3A" w14:textId="4CB06E93" w:rsidR="003224AE" w:rsidRDefault="003224AE" w:rsidP="003224AE">
      <w:r>
        <w:t xml:space="preserve">Aquests canvis s’han realitzat durant aquest curs que comença, per tant se’n podrà fer la valoració una vegada hagi passat el curs. </w:t>
      </w:r>
      <w:r w:rsidR="00704BC8">
        <w:t>En aquest document, us relatem les activitats i gestions que s’han realitzat durant el curs 2022-23.</w:t>
      </w:r>
    </w:p>
    <w:p w14:paraId="33982022" w14:textId="77777777" w:rsidR="00F109A7" w:rsidRDefault="00F109A7" w:rsidP="00F109A7"/>
    <w:p w14:paraId="735A0258" w14:textId="7DC97E7C" w:rsidR="00F109A7" w:rsidRDefault="00F109A7" w:rsidP="00F109A7">
      <w:r>
        <w:t>La Comissió ha tingut canvis interns i nous membres amb la qual cosa s’ha pogut enriquir de noves opinions i punts de vista per tal de millorar el servei. A més, s’ha reunit amb l’equip pedagògic, de direcció del servei i de cuina per tal de venir un</w:t>
      </w:r>
      <w:r w:rsidR="007D37AE">
        <w:t xml:space="preserve"> interncanvi d’impressions i poder aportar en els dos sentits, a més de reunions conjuntes amb l’equip de direcció.</w:t>
      </w:r>
    </w:p>
    <w:p w14:paraId="2DA80F42" w14:textId="19A12DFF" w:rsidR="007D37AE" w:rsidRDefault="004E5749" w:rsidP="00F109A7">
      <w:r>
        <w:t xml:space="preserve"> </w:t>
      </w:r>
    </w:p>
    <w:p w14:paraId="2391E246" w14:textId="3EA92F3F" w:rsidR="004E5749" w:rsidRDefault="004E5749" w:rsidP="00CB6BDE">
      <w:r>
        <w:t xml:space="preserve">A </w:t>
      </w:r>
      <w:r>
        <w:t xml:space="preserve">l’inici de curs, la Comissió va participar de les reunions de l’equip pedagògic i de monitoratge per transmetre una total confiança en la seva tasca i responsabilitat, i obrint el contacte directe amb la </w:t>
      </w:r>
      <w:r w:rsidR="00AA2000">
        <w:t>c</w:t>
      </w:r>
      <w:r>
        <w:t>omissió per a qualsevol consulta que hi pugui haver durant el curs. S’ha agraït la seva tasca i s’ha fet èmfasi en la necessitat de transmetre els valors de l’escola d’igualtat, sostenibilitat, diversitat i no violència als infants de l’escola també durant l’estona de lleure i menjador del migdia.</w:t>
      </w:r>
    </w:p>
    <w:p w14:paraId="24426E65" w14:textId="77777777" w:rsidR="004E5749" w:rsidRDefault="004E5749" w:rsidP="00F109A7"/>
    <w:p w14:paraId="6E50016F" w14:textId="3E185397" w:rsidR="007D37AE" w:rsidRDefault="007D37AE" w:rsidP="00F109A7">
      <w:r>
        <w:t xml:space="preserve">Donat que aquest darrer curs la gestió de cuina ha canviat a nivell de </w:t>
      </w:r>
      <w:r w:rsidR="001D73F0">
        <w:t>responsabilitats</w:t>
      </w:r>
      <w:r>
        <w:t xml:space="preserve"> del manteniment de l’equip de cuina</w:t>
      </w:r>
      <w:r w:rsidR="001D73F0">
        <w:t xml:space="preserve"> passant a ser una responsabilitat de l’AFA</w:t>
      </w:r>
      <w:r>
        <w:t>, la comissió ha coordinat amb un proveïdor extern expert en reparacions i manteniment d’equips d’hosteleria</w:t>
      </w:r>
      <w:r w:rsidR="001D73F0">
        <w:t xml:space="preserve"> amb un preu competitiu per</w:t>
      </w:r>
      <w:r>
        <w:t xml:space="preserve"> </w:t>
      </w:r>
      <w:r w:rsidR="002F16EF">
        <w:t>les avarí</w:t>
      </w:r>
      <w:r w:rsidR="001D73F0">
        <w:t>es</w:t>
      </w:r>
      <w:r w:rsidR="002F16EF">
        <w:t xml:space="preserve"> que s’han produiït durant el curs. En aquest aspecte, s’ha gestionat les reparcions següents:</w:t>
      </w:r>
    </w:p>
    <w:p w14:paraId="66D0CF58" w14:textId="3ED4581A" w:rsidR="002F16EF" w:rsidRDefault="002F16EF" w:rsidP="002F16EF">
      <w:pPr>
        <w:pStyle w:val="Pargrafdellista"/>
        <w:numPr>
          <w:ilvl w:val="0"/>
          <w:numId w:val="1"/>
        </w:numPr>
      </w:pPr>
      <w:r>
        <w:t>Repar</w:t>
      </w:r>
      <w:r w:rsidR="00104F23">
        <w:t>a</w:t>
      </w:r>
      <w:r>
        <w:t>ció del forn</w:t>
      </w:r>
    </w:p>
    <w:p w14:paraId="62635CAF" w14:textId="78D7637C" w:rsidR="002F16EF" w:rsidRDefault="002F16EF" w:rsidP="002F16EF">
      <w:pPr>
        <w:pStyle w:val="Pargrafdellista"/>
        <w:numPr>
          <w:ilvl w:val="0"/>
          <w:numId w:val="1"/>
        </w:numPr>
      </w:pPr>
      <w:r>
        <w:t>Reparació del rentaplats</w:t>
      </w:r>
    </w:p>
    <w:p w14:paraId="3E935197" w14:textId="411E3497" w:rsidR="002F16EF" w:rsidRDefault="002F16EF" w:rsidP="002F16EF">
      <w:pPr>
        <w:pStyle w:val="Pargrafdellista"/>
        <w:numPr>
          <w:ilvl w:val="0"/>
          <w:numId w:val="1"/>
        </w:numPr>
      </w:pPr>
      <w:r>
        <w:t>Repar</w:t>
      </w:r>
      <w:r w:rsidR="00104F23">
        <w:t>a</w:t>
      </w:r>
      <w:r>
        <w:t>ció de la fregidora</w:t>
      </w:r>
    </w:p>
    <w:p w14:paraId="245F1BE3" w14:textId="77777777" w:rsidR="00AE2905" w:rsidRDefault="00AE2905" w:rsidP="00354CF2"/>
    <w:p w14:paraId="6E002F02" w14:textId="77777777" w:rsidR="000F5908" w:rsidRDefault="00AE2905" w:rsidP="00354CF2">
      <w:r>
        <w:t xml:space="preserve">La comissió vol agraïr la feina feta per l’entitat i l’equip directiu de l’escola per a fer de l’estona de migdia una estona de continuïtat </w:t>
      </w:r>
      <w:r w:rsidR="005A7BDF">
        <w:t xml:space="preserve">i acompanyament igual que passa durant l’horari lectiu, així com l’esforç per adaptar-se a les necessitatas de totes les families de l’escola. </w:t>
      </w:r>
    </w:p>
    <w:p w14:paraId="78D1CE77" w14:textId="77777777" w:rsidR="000F5908" w:rsidRDefault="000F5908" w:rsidP="00354CF2"/>
    <w:p w14:paraId="5A667E3D" w14:textId="18185717" w:rsidR="00AE2905" w:rsidRDefault="005A7BDF" w:rsidP="00354CF2">
      <w:r>
        <w:t>Com a canvi positiu, destaquem la comunicació directa de la coordinadora de l’equip de monitoratge amb les families quan ho consideren oportú, tant per telèfon com demanant una reunió en els casos que hi ha considerat oportú.</w:t>
      </w:r>
    </w:p>
    <w:sectPr w:rsidR="00AE29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5D2E7B"/>
    <w:multiLevelType w:val="hybridMultilevel"/>
    <w:tmpl w:val="3E18AE12"/>
    <w:lvl w:ilvl="0" w:tplc="FFFFFFFF">
      <w:numFmt w:val="bullet"/>
      <w:lvlText w:val="-"/>
      <w:lvlJc w:val="left"/>
      <w:pPr>
        <w:ind w:left="720" w:hanging="360"/>
      </w:pPr>
      <w:rPr>
        <w:rFonts w:ascii="Calibri" w:eastAsiaTheme="minorEastAsia" w:hAnsi="Calibri"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611203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B13"/>
    <w:rsid w:val="00032506"/>
    <w:rsid w:val="000F5908"/>
    <w:rsid w:val="00104F23"/>
    <w:rsid w:val="001D73F0"/>
    <w:rsid w:val="0022731E"/>
    <w:rsid w:val="002F16EF"/>
    <w:rsid w:val="003224AE"/>
    <w:rsid w:val="00354CF2"/>
    <w:rsid w:val="004827B1"/>
    <w:rsid w:val="004E5749"/>
    <w:rsid w:val="005A7BDF"/>
    <w:rsid w:val="00660CE4"/>
    <w:rsid w:val="006A7602"/>
    <w:rsid w:val="00704BC8"/>
    <w:rsid w:val="007D37AE"/>
    <w:rsid w:val="00AA2000"/>
    <w:rsid w:val="00AE2905"/>
    <w:rsid w:val="00BE6836"/>
    <w:rsid w:val="00C94D9C"/>
    <w:rsid w:val="00CA0B13"/>
    <w:rsid w:val="00DE3543"/>
    <w:rsid w:val="00F109A7"/>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14:docId w14:val="36056DDF"/>
  <w15:chartTrackingRefBased/>
  <w15:docId w15:val="{95C71691-C9BF-184B-B640-7F82193D3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a-ES" w:eastAsia="ca-E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BE6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479</Words>
  <Characters>2732</Characters>
  <Application>Microsoft Office Word</Application>
  <DocSecurity>0</DocSecurity>
  <Lines>22</Lines>
  <Paragraphs>6</Paragraphs>
  <ScaleCrop>false</ScaleCrop>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Torres Guasque, Laia (ES)</dc:creator>
  <cp:keywords/>
  <dc:description/>
  <cp:lastModifiedBy>Torres Guasque, Laia (ES)</cp:lastModifiedBy>
  <cp:revision>4</cp:revision>
  <dcterms:created xsi:type="dcterms:W3CDTF">2023-11-03T20:22:00Z</dcterms:created>
  <dcterms:modified xsi:type="dcterms:W3CDTF">2023-11-03T20:24:00Z</dcterms:modified>
</cp:coreProperties>
</file>